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8E" w:rsidRDefault="00654C8E"/>
    <w:p w:rsidR="00EC20EB" w:rsidRPr="00EC20EB" w:rsidRDefault="00EC20EB" w:rsidP="00BB5A97">
      <w:pPr>
        <w:pStyle w:val="a4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EC20E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C20EB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предметные результаты </w:t>
      </w:r>
      <w:r w:rsidR="00BB5A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C20EB" w:rsidRPr="00EC20EB" w:rsidRDefault="00EC20EB" w:rsidP="00EC20E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20EB" w:rsidRPr="00EC20EB" w:rsidRDefault="00EC20EB" w:rsidP="004E64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обучения: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усвоение правил индивидуального и коллективного без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понимания ценности здорового и без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опасного образа жизни;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усвоение гуманистических, демократических и тра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диционных ценностей многонационального российского об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щества; воспитание чувства ответственности и долга перед Родиной;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учению, го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товности и </w:t>
      </w:r>
      <w:proofErr w:type="gramStart"/>
      <w:r w:rsidRPr="00EC20EB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proofErr w:type="gramEnd"/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к саморазвитию и са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мообразованию на основе мотивации к обучению и позна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нию, осознанному выбору и построению дальнейшей инди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мировоззрения, соответству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и способности вести диалог с другими людьми и достигать в нём взаимопонимания;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развитие правового мышления и компетентности в реше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нии моральных проблем на основе личностного выбора, форми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рование нравственных чувств и нравственного поведения, осоз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нанного и ответственного отношения к собственным поступкам;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щении и сотрудничестве со сверстниками, старшими и млад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тельности;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основ экологической культуры на осно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ве признания ценности жизни во всех её проявлениях и не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обходимости ответственного, бережного отношения к окружа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ющей среде;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осознание значения семьи в жизни человека и общест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ва, принятие ценности семейной жизни, уважительное и за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ботливое отношение к членам своей семьи;</w:t>
      </w:r>
    </w:p>
    <w:p w:rsidR="00EC20EB" w:rsidRPr="00EC20EB" w:rsidRDefault="00EC20EB" w:rsidP="004E64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C20EB">
        <w:rPr>
          <w:rFonts w:ascii="Times New Roman" w:eastAsia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мышления и анти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пасности жизнедеятельности.</w:t>
      </w:r>
    </w:p>
    <w:p w:rsidR="00EC20EB" w:rsidRPr="00EC20EB" w:rsidRDefault="00EC20EB" w:rsidP="004E64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 обучения: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культуры безопасности жиз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недеятельности на основе понимания необходимости защиты личности, общества и 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убеждения в необходимости безопасного и здорового образа жизни;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понимание личной и общественной значимости совре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менной культуры безопасности жизнедеятельности;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понимание роли государства и действующего законода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тельства в обеспечении национальной безопасности и защи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ты населения от опасных и чрезвычайных ситуаций природ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ного, техногенного и социального характера, в том числе от экстремизма и терроризма;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 подготовки граждан к воен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ной службе;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C20EB"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и антитеррористи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ческой личностной позиции;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 сохранения природы и окру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жающей среды для полноценной жизни человека;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EC20EB">
        <w:rPr>
          <w:rFonts w:ascii="Times New Roman" w:eastAsia="Times New Roman" w:hAnsi="Times New Roman" w:cs="Times New Roman"/>
          <w:sz w:val="28"/>
          <w:szCs w:val="28"/>
        </w:rPr>
        <w:t>терроризм</w:t>
      </w:r>
      <w:proofErr w:type="gramEnd"/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и их последствия для личности, об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щества и государства;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знание и умение применять правила безопасного пове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дения в условиях опасных и чрезвычайных ситуаций;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оказать первую помощь пострадавшим;</w:t>
      </w:r>
    </w:p>
    <w:p w:rsidR="00EC20EB" w:rsidRPr="00EC20EB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EC20EB" w:rsidRPr="00BB5A97" w:rsidRDefault="00EC20EB" w:rsidP="004E64CE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принимать обоснованные решения в конкретной опасной ситуации для минимизации последствий с учётом ре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ально складывающейся обстановки и индивидуальных воз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можностей.</w:t>
      </w:r>
    </w:p>
    <w:p w:rsidR="00BB5A97" w:rsidRDefault="00EC20EB" w:rsidP="004E64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5"/>
      <w:proofErr w:type="spellStart"/>
      <w:r w:rsidRPr="00EC20EB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EC20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результатами</w:t>
      </w:r>
      <w:r w:rsidR="00BB5A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C20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C20EB" w:rsidRPr="00EC20EB" w:rsidRDefault="00EC20EB" w:rsidP="004E64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Регулятивные УУД</w:t>
      </w:r>
      <w:r w:rsidRPr="00EC20E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умение самостоятельно планировать пути достижения целей защищённости, в том числе альтернативные, осознан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но выбирать наиболее эффективные способы решения учеб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ных и познавательных задач;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ния, ставить и формулировать для себя новые задачи в учё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бе и познавательной деятельности, развивать мотивы и инте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ресы своей познавательной деятельности;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оценивать правильность выполнения учебной задачи в области безопасности жизнедеятельности, собствен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ные возможности её решения;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владение основами самоконтроля, самооценки, приня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тия решений и осуществления осознанного выбора в учебной и познавательной деятельности;</w:t>
      </w:r>
    </w:p>
    <w:p w:rsidR="00EC20EB" w:rsidRPr="00EC20EB" w:rsidRDefault="00EC20EB" w:rsidP="004E64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Познавательные УУД: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определять понятия, создавать обобщения, ус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танавливать аналогии, классифицировать, самостоятельно вы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</w:t>
      </w:r>
      <w:proofErr w:type="gramStart"/>
      <w:r w:rsidRPr="00EC20E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C20EB">
        <w:rPr>
          <w:rFonts w:ascii="Times New Roman" w:eastAsia="Times New Roman" w:hAnsi="Times New Roman" w:cs="Times New Roman"/>
          <w:sz w:val="28"/>
          <w:szCs w:val="28"/>
        </w:rPr>
        <w:t xml:space="preserve"> следственные связи, строить логическое рассуждение, умо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заключение (индуктивное, дедуктивное и по аналогии) и де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лать выводы;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вательных задач;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освоение приёмов действий в опасных и чрезвычайных ситуациях природного, техногенного и социального характе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ра, в том числе оказание первой помощи пострадавшим.</w:t>
      </w:r>
    </w:p>
    <w:p w:rsidR="00EC20EB" w:rsidRPr="00EC20EB" w:rsidRDefault="00EC20EB" w:rsidP="004E64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Коммуникативные УУД</w:t>
      </w:r>
      <w:r w:rsidRPr="00EC20E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bookmarkEnd w:id="0"/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шать конфликты на основе согласования позиций и учёта ин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тересов; формулировать, аргументировать и отстаивать своё мнение;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компетентности в области ис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пользования информационно-коммуникационных технологий;</w:t>
      </w:r>
    </w:p>
    <w:p w:rsidR="00EC20EB" w:rsidRPr="00EC20EB" w:rsidRDefault="00EC20EB" w:rsidP="004E64C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20EB">
        <w:rPr>
          <w:rFonts w:ascii="Times New Roman" w:eastAsia="Times New Roman" w:hAnsi="Times New Roman" w:cs="Times New Roman"/>
          <w:sz w:val="28"/>
          <w:szCs w:val="28"/>
        </w:rPr>
        <w:t>формирование умений взаимодействовать с окружающи</w:t>
      </w:r>
      <w:r w:rsidRPr="00EC20EB">
        <w:rPr>
          <w:rFonts w:ascii="Times New Roman" w:eastAsia="Times New Roman" w:hAnsi="Times New Roman" w:cs="Times New Roman"/>
          <w:sz w:val="28"/>
          <w:szCs w:val="28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EC20EB" w:rsidRPr="00EC20EB" w:rsidRDefault="00EC20EB" w:rsidP="00BB5A9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20EB" w:rsidRPr="00EC20EB" w:rsidRDefault="00EC20EB" w:rsidP="00BB5A9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3C" w:rsidRPr="00EC20EB" w:rsidRDefault="002C143C" w:rsidP="00BB5A97">
      <w:pPr>
        <w:pStyle w:val="a4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EC20E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Содержание программы</w:t>
      </w:r>
    </w:p>
    <w:p w:rsidR="002C143C" w:rsidRPr="00EC20EB" w:rsidRDefault="002C143C" w:rsidP="00BB5A97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20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C20EB">
        <w:rPr>
          <w:rFonts w:ascii="Times New Roman" w:hAnsi="Times New Roman"/>
          <w:b/>
          <w:sz w:val="28"/>
          <w:szCs w:val="28"/>
          <w:u w:val="single"/>
        </w:rPr>
        <w:t xml:space="preserve">МОДУЛЬ </w:t>
      </w:r>
      <w:r w:rsidRPr="00EC20EB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a6"/>
          <w:rFonts w:ascii="Times New Roman" w:hAnsi="Times New Roman" w:cs="Times New Roman"/>
          <w:sz w:val="28"/>
          <w:szCs w:val="28"/>
        </w:rPr>
        <w:t>Основы безопасности личности, общества и государства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20EB">
        <w:rPr>
          <w:rFonts w:ascii="Times New Roman" w:hAnsi="Times New Roman"/>
          <w:b/>
          <w:sz w:val="28"/>
          <w:szCs w:val="28"/>
          <w:u w:val="single"/>
        </w:rPr>
        <w:t>РАЗДЕЛ I.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0"/>
          <w:rFonts w:ascii="Times New Roman" w:hAnsi="Times New Roman" w:cs="Times New Roman"/>
          <w:b/>
          <w:sz w:val="28"/>
          <w:szCs w:val="28"/>
        </w:rPr>
        <w:t>Основы комплексной безопасности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Тема 1. 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Общие понятия об опасных и чрезвычайных ситуациях природного характера</w:t>
      </w:r>
      <w:r w:rsidRPr="00EC20EB">
        <w:rPr>
          <w:rFonts w:ascii="Times New Roman" w:hAnsi="Times New Roman"/>
          <w:sz w:val="28"/>
          <w:szCs w:val="28"/>
        </w:rPr>
        <w:t xml:space="preserve"> 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>Различные природные явления</w:t>
      </w:r>
      <w:proofErr w:type="gramStart"/>
      <w:r w:rsidRPr="00EC20E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C20EB">
        <w:rPr>
          <w:rFonts w:ascii="Times New Roman" w:hAnsi="Times New Roman"/>
          <w:sz w:val="28"/>
          <w:szCs w:val="28"/>
        </w:rPr>
        <w:t xml:space="preserve"> Общая характеристика природных явлений. Опасные и чрезвычайные ситуации природного характера.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Тема 2. 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Чрезвычайные ситуации геологического про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softHyphen/>
        <w:t>исхождения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Землетрясение. Причины возникновения и возможные последствия. </w:t>
      </w:r>
      <w:r w:rsidRPr="00EC20EB">
        <w:rPr>
          <w:rStyle w:val="85pt"/>
          <w:rFonts w:ascii="Times New Roman" w:hAnsi="Times New Roman" w:cs="Times New Roman"/>
          <w:sz w:val="28"/>
          <w:szCs w:val="28"/>
        </w:rPr>
        <w:t>Правила безопасного поведения населения при землетрясении. Расположение вулканов на земле, извержения вулканов.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Тема 3.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Чрезвычайные ситуации метеорологического происхождения.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 xml:space="preserve">Ураганы и бури, причины их возникновения, возможные </w:t>
      </w:r>
      <w:proofErr w:type="spellStart"/>
      <w:r w:rsidRPr="00EC20EB">
        <w:rPr>
          <w:rStyle w:val="85pt"/>
          <w:rFonts w:ascii="Times New Roman" w:hAnsi="Times New Roman" w:cs="Times New Roman"/>
          <w:sz w:val="28"/>
          <w:szCs w:val="28"/>
        </w:rPr>
        <w:t>последствия</w:t>
      </w:r>
      <w:proofErr w:type="gramStart"/>
      <w:r w:rsidRPr="00EC20EB">
        <w:rPr>
          <w:rStyle w:val="85pt"/>
          <w:rFonts w:ascii="Times New Roman" w:hAnsi="Times New Roman" w:cs="Times New Roman"/>
          <w:sz w:val="28"/>
          <w:szCs w:val="28"/>
        </w:rPr>
        <w:t>.С</w:t>
      </w:r>
      <w:proofErr w:type="gramEnd"/>
      <w:r w:rsidRPr="00EC20EB">
        <w:rPr>
          <w:rStyle w:val="85pt"/>
          <w:rFonts w:ascii="Times New Roman" w:hAnsi="Times New Roman" w:cs="Times New Roman"/>
          <w:sz w:val="28"/>
          <w:szCs w:val="28"/>
        </w:rPr>
        <w:t>мерчи</w:t>
      </w:r>
      <w:proofErr w:type="spellEnd"/>
      <w:r w:rsidRPr="00EC20EB">
        <w:rPr>
          <w:rStyle w:val="85pt"/>
          <w:rFonts w:ascii="Times New Roman" w:hAnsi="Times New Roman" w:cs="Times New Roman"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Тема 4. 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Чрезвычайные ситуации гидрологического происхождения.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lastRenderedPageBreak/>
        <w:t>Наводнения. Виды наводнений и их причины. Рекомендации населению по действиям при угрозе и во время наводнения. Сели и их характеристика. Цунами и их характеристика. Снежные лавины.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Тема 5.  </w:t>
      </w:r>
      <w:r w:rsidRPr="00EC20EB">
        <w:rPr>
          <w:rFonts w:ascii="Times New Roman" w:hAnsi="Times New Roman"/>
          <w:b/>
          <w:sz w:val="28"/>
          <w:szCs w:val="28"/>
        </w:rPr>
        <w:t>Природные пожары и ч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резвычайные ситуации биолого-социального про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softHyphen/>
        <w:t>исхождения.</w:t>
      </w:r>
    </w:p>
    <w:p w:rsidR="00EC20EB" w:rsidRPr="004E64CE" w:rsidRDefault="00EC20EB" w:rsidP="004E64CE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>Лесные и торфяные пожары и их характе</w:t>
      </w:r>
      <w:r w:rsidRPr="00EC20EB">
        <w:rPr>
          <w:rStyle w:val="85pt"/>
          <w:rFonts w:ascii="Times New Roman" w:hAnsi="Times New Roman" w:cs="Times New Roman"/>
          <w:sz w:val="28"/>
          <w:szCs w:val="28"/>
        </w:rPr>
        <w:softHyphen/>
        <w:t>ристика. Инфекционная заболеваемость людей и защита населения. Эпизоотии и эпифитотии.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20EB">
        <w:rPr>
          <w:rFonts w:ascii="Times New Roman" w:hAnsi="Times New Roman"/>
          <w:b/>
          <w:sz w:val="28"/>
          <w:szCs w:val="28"/>
          <w:u w:val="single"/>
        </w:rPr>
        <w:t>РАЗДЕЛ I</w:t>
      </w:r>
      <w:proofErr w:type="spellStart"/>
      <w:r w:rsidRPr="00EC20EB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proofErr w:type="spellEnd"/>
      <w:r w:rsidRPr="00EC20E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C20EB" w:rsidRPr="00BB5A97" w:rsidRDefault="00EC20EB" w:rsidP="00BB5A97">
      <w:pPr>
        <w:pStyle w:val="a5"/>
        <w:ind w:left="851"/>
        <w:jc w:val="both"/>
        <w:rPr>
          <w:rStyle w:val="85pt"/>
          <w:rFonts w:ascii="Times New Roman" w:eastAsia="Calibri" w:hAnsi="Times New Roman" w:cs="Times New Roman"/>
          <w:b/>
          <w:i/>
          <w:color w:val="auto"/>
          <w:sz w:val="28"/>
          <w:szCs w:val="28"/>
          <w:shd w:val="clear" w:color="auto" w:fill="auto"/>
        </w:rPr>
      </w:pPr>
      <w:r w:rsidRPr="00EC20EB">
        <w:rPr>
          <w:rStyle w:val="a7"/>
          <w:rFonts w:ascii="Times New Roman" w:hAnsi="Times New Roman" w:cs="Times New Roman"/>
          <w:b/>
          <w:sz w:val="28"/>
          <w:szCs w:val="28"/>
        </w:rPr>
        <w:t>Защита населения Российской Федерации от чрезвычайных ситуаций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Style w:val="85pt"/>
          <w:rFonts w:ascii="Times New Roman" w:hAnsi="Times New Roman" w:cs="Times New Roman"/>
          <w:sz w:val="28"/>
          <w:szCs w:val="28"/>
        </w:rPr>
        <w:t>1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 xml:space="preserve">.Защита населения от </w:t>
      </w:r>
      <w:proofErr w:type="gramStart"/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чрезвычайных</w:t>
      </w:r>
      <w:proofErr w:type="gramEnd"/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 xml:space="preserve"> ситуации геологического про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softHyphen/>
        <w:t>исхождения</w:t>
      </w:r>
    </w:p>
    <w:p w:rsidR="00EC20EB" w:rsidRPr="00EC20EB" w:rsidRDefault="00EC20EB" w:rsidP="00BB5A97">
      <w:pPr>
        <w:pStyle w:val="a5"/>
        <w:ind w:left="851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>Защита населения от последствий землетря</w:t>
      </w:r>
      <w:r w:rsidRPr="00EC20EB">
        <w:rPr>
          <w:rStyle w:val="85pt"/>
          <w:rFonts w:ascii="Times New Roman" w:hAnsi="Times New Roman" w:cs="Times New Roman"/>
          <w:sz w:val="28"/>
          <w:szCs w:val="28"/>
        </w:rPr>
        <w:softHyphen/>
        <w:t>сений. Последствия извержения вулканов. Защита населения. Оползни и обвалы, их последствия. Защита населения.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Тема 2</w:t>
      </w:r>
      <w:r w:rsidRPr="00EC20EB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EC20EB">
        <w:rPr>
          <w:rStyle w:val="85pt"/>
          <w:rFonts w:ascii="Times New Roman" w:hAnsi="Times New Roman" w:cs="Times New Roman"/>
          <w:sz w:val="28"/>
          <w:szCs w:val="28"/>
        </w:rPr>
        <w:t xml:space="preserve">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Защита населения от</w:t>
      </w:r>
      <w:r w:rsidRPr="00EC20EB">
        <w:rPr>
          <w:rStyle w:val="85p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0EB">
        <w:rPr>
          <w:rStyle w:val="85pt"/>
          <w:rFonts w:ascii="Times New Roman" w:hAnsi="Times New Roman" w:cs="Times New Roman"/>
          <w:sz w:val="28"/>
          <w:szCs w:val="28"/>
        </w:rPr>
        <w:t>ч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резвычайных</w:t>
      </w:r>
      <w:proofErr w:type="gramEnd"/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 xml:space="preserve"> ситуации метеорологического происхождения</w:t>
      </w:r>
    </w:p>
    <w:p w:rsidR="00EC20EB" w:rsidRPr="00EC20EB" w:rsidRDefault="00EC20EB" w:rsidP="00BB5A97">
      <w:pPr>
        <w:pStyle w:val="a5"/>
        <w:ind w:left="851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>Защита населения от последствий ураганов и бурь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Тема 3</w:t>
      </w:r>
      <w:r w:rsidRPr="00EC20EB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 xml:space="preserve"> Защита населения от </w:t>
      </w:r>
      <w:proofErr w:type="gramStart"/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чрезвычайных</w:t>
      </w:r>
      <w:proofErr w:type="gramEnd"/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 xml:space="preserve"> ситуации гидрологического происхождения.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>Защита населения от последствий наводнений. Защита населения от последствий селевых потоков</w:t>
      </w:r>
    </w:p>
    <w:p w:rsidR="00EC20EB" w:rsidRPr="00EC20EB" w:rsidRDefault="00EC20EB" w:rsidP="00BB5A97">
      <w:pPr>
        <w:pStyle w:val="a5"/>
        <w:ind w:left="851"/>
        <w:jc w:val="both"/>
        <w:rPr>
          <w:rStyle w:val="85pt"/>
          <w:rFonts w:ascii="Times New Roman" w:hAnsi="Times New Roman" w:cs="Times New Roman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>Защита населения от цунами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Style w:val="85pt"/>
          <w:rFonts w:ascii="Times New Roman" w:hAnsi="Times New Roman" w:cs="Times New Roman"/>
          <w:sz w:val="28"/>
          <w:szCs w:val="28"/>
        </w:rPr>
        <w:t>Тема 4</w:t>
      </w:r>
      <w:r w:rsidRPr="00EC20EB">
        <w:rPr>
          <w:rStyle w:val="85pt"/>
          <w:rFonts w:ascii="Times New Roman" w:hAnsi="Times New Roman" w:cs="Times New Roman"/>
          <w:sz w:val="28"/>
          <w:szCs w:val="28"/>
        </w:rPr>
        <w:t>.</w:t>
      </w:r>
      <w:r>
        <w:rPr>
          <w:rStyle w:val="85pt"/>
          <w:rFonts w:ascii="Times New Roman" w:hAnsi="Times New Roman" w:cs="Times New Roman"/>
          <w:sz w:val="28"/>
          <w:szCs w:val="28"/>
        </w:rPr>
        <w:t xml:space="preserve">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Защита населения от природных пожаров и защита населения</w:t>
      </w:r>
    </w:p>
    <w:p w:rsidR="00EC20EB" w:rsidRPr="004E64CE" w:rsidRDefault="00EC20EB" w:rsidP="004E64CE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"/>
          <w:rFonts w:ascii="Times New Roman" w:hAnsi="Times New Roman" w:cs="Times New Roman"/>
          <w:sz w:val="28"/>
          <w:szCs w:val="28"/>
        </w:rPr>
        <w:t>Профилактика лесных и торфяных пожаров, защита населения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20EB">
        <w:rPr>
          <w:rFonts w:ascii="Times New Roman" w:hAnsi="Times New Roman"/>
          <w:b/>
          <w:sz w:val="28"/>
          <w:szCs w:val="28"/>
          <w:u w:val="single"/>
        </w:rPr>
        <w:t>РАЗДЕЛ I</w:t>
      </w:r>
      <w:r w:rsidRPr="00EC20EB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EC20E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C20EB" w:rsidRPr="00BB5A97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EC20EB">
        <w:rPr>
          <w:rFonts w:ascii="Times New Roman" w:hAnsi="Times New Roman"/>
          <w:b/>
          <w:sz w:val="28"/>
          <w:szCs w:val="28"/>
        </w:rPr>
        <w:t>Основы противодействия терроризму и экстремизму в Российской Федерации</w:t>
      </w:r>
    </w:p>
    <w:p w:rsidR="00EC20EB" w:rsidRPr="00EC20EB" w:rsidRDefault="006512B0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№5.</w:t>
      </w:r>
      <w:r w:rsidR="00EC20EB" w:rsidRPr="00EC20EB">
        <w:rPr>
          <w:rFonts w:ascii="Times New Roman" w:hAnsi="Times New Roman"/>
          <w:sz w:val="28"/>
          <w:szCs w:val="28"/>
        </w:rPr>
        <w:t xml:space="preserve"> </w:t>
      </w:r>
      <w:r w:rsidR="00EC20EB" w:rsidRPr="00EC20EB">
        <w:rPr>
          <w:rFonts w:ascii="Times New Roman" w:hAnsi="Times New Roman"/>
          <w:b/>
          <w:sz w:val="28"/>
          <w:szCs w:val="28"/>
        </w:rPr>
        <w:t>Духовно-нравственные основы противодействия терроризму и экстремизму</w:t>
      </w:r>
    </w:p>
    <w:p w:rsidR="00EC20EB" w:rsidRPr="004E64CE" w:rsidRDefault="00EC20EB" w:rsidP="004E64CE">
      <w:pPr>
        <w:pStyle w:val="a5"/>
        <w:ind w:left="851"/>
        <w:jc w:val="both"/>
        <w:rPr>
          <w:rStyle w:val="a6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shd w:val="clear" w:color="auto" w:fill="auto"/>
        </w:rPr>
      </w:pPr>
      <w:r w:rsidRPr="00EC20EB">
        <w:rPr>
          <w:rFonts w:ascii="Times New Roman" w:hAnsi="Times New Roman"/>
          <w:sz w:val="28"/>
          <w:szCs w:val="28"/>
        </w:rPr>
        <w:t>Терроризм и факторы риска вовлечения подростка в террористическую и экстремистскую деятельность. Роль нравственных позиций и личных качеств подростков в формировании антитеррористического поведения.</w:t>
      </w:r>
    </w:p>
    <w:p w:rsidR="00EC20EB" w:rsidRPr="00EC20EB" w:rsidRDefault="00EC20EB" w:rsidP="00BB5A97">
      <w:pPr>
        <w:pStyle w:val="a5"/>
        <w:ind w:left="851"/>
        <w:jc w:val="both"/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EC20EB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МОДУЛЬ </w:t>
      </w:r>
      <w:r w:rsidRPr="00EC20EB">
        <w:rPr>
          <w:rStyle w:val="a6"/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</w:p>
    <w:p w:rsidR="00EC20EB" w:rsidRPr="00EC20EB" w:rsidRDefault="00EC20EB" w:rsidP="00BB5A97">
      <w:pPr>
        <w:pStyle w:val="a5"/>
        <w:ind w:left="851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EC20EB">
        <w:rPr>
          <w:rStyle w:val="a6"/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</w:t>
      </w:r>
      <w:r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20EB"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Pr="00EC20EB">
        <w:rPr>
          <w:rFonts w:ascii="Times New Roman" w:hAnsi="Times New Roman"/>
          <w:b/>
          <w:sz w:val="28"/>
          <w:szCs w:val="28"/>
          <w:u w:val="single"/>
          <w:lang w:val="en-US"/>
        </w:rPr>
        <w:t>IV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Style w:val="85pt0"/>
          <w:rFonts w:ascii="Times New Roman" w:hAnsi="Times New Roman" w:cs="Times New Roman"/>
          <w:b/>
          <w:sz w:val="28"/>
          <w:szCs w:val="28"/>
        </w:rPr>
        <w:t>Основы здорового образа жизни</w:t>
      </w:r>
      <w:r>
        <w:rPr>
          <w:rStyle w:val="85pt0"/>
          <w:rFonts w:ascii="Times New Roman" w:hAnsi="Times New Roman" w:cs="Times New Roman"/>
          <w:b/>
          <w:sz w:val="28"/>
          <w:szCs w:val="28"/>
        </w:rPr>
        <w:t>.</w:t>
      </w:r>
    </w:p>
    <w:p w:rsidR="00EC20EB" w:rsidRPr="00EC20EB" w:rsidRDefault="006512B0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6</w:t>
      </w:r>
      <w:r w:rsidR="00EC20EB" w:rsidRPr="00EC20EB">
        <w:rPr>
          <w:rFonts w:ascii="Times New Roman" w:hAnsi="Times New Roman"/>
          <w:sz w:val="28"/>
          <w:szCs w:val="28"/>
        </w:rPr>
        <w:t xml:space="preserve">. </w:t>
      </w:r>
      <w:r w:rsidR="00EC20EB" w:rsidRPr="00EC20EB">
        <w:rPr>
          <w:rStyle w:val="85pt"/>
          <w:rFonts w:ascii="Times New Roman" w:hAnsi="Times New Roman" w:cs="Times New Roman"/>
          <w:b/>
          <w:sz w:val="28"/>
          <w:szCs w:val="28"/>
        </w:rPr>
        <w:t>Здоровый образ жизни и его значение для гармоничного развития человека</w:t>
      </w:r>
      <w:r w:rsidR="00EC20EB">
        <w:rPr>
          <w:rStyle w:val="85pt"/>
          <w:rFonts w:ascii="Times New Roman" w:hAnsi="Times New Roman" w:cs="Times New Roman"/>
          <w:b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 xml:space="preserve"> Психологическая уравновешенность. Стресс и </w:t>
      </w:r>
      <w:r w:rsidR="004E64CE">
        <w:rPr>
          <w:rFonts w:ascii="Times New Roman" w:hAnsi="Times New Roman"/>
          <w:sz w:val="28"/>
          <w:szCs w:val="28"/>
        </w:rPr>
        <w:t xml:space="preserve">его влияние на человека. </w:t>
      </w:r>
      <w:proofErr w:type="spellStart"/>
      <w:r w:rsidR="004E64CE">
        <w:rPr>
          <w:rFonts w:ascii="Times New Roman" w:hAnsi="Times New Roman"/>
          <w:sz w:val="28"/>
          <w:szCs w:val="28"/>
        </w:rPr>
        <w:t>Анатом</w:t>
      </w:r>
      <w:r w:rsidRPr="00EC20EB">
        <w:rPr>
          <w:rFonts w:ascii="Times New Roman" w:hAnsi="Times New Roman"/>
          <w:sz w:val="28"/>
          <w:szCs w:val="28"/>
        </w:rPr>
        <w:t>о</w:t>
      </w:r>
      <w:proofErr w:type="spellEnd"/>
      <w:r w:rsidR="004E64CE">
        <w:rPr>
          <w:rFonts w:ascii="Times New Roman" w:hAnsi="Times New Roman"/>
          <w:sz w:val="28"/>
          <w:szCs w:val="28"/>
        </w:rPr>
        <w:t xml:space="preserve">  </w:t>
      </w:r>
      <w:r w:rsidRPr="00EC20EB">
        <w:rPr>
          <w:rFonts w:ascii="Times New Roman" w:hAnsi="Times New Roman"/>
          <w:sz w:val="28"/>
          <w:szCs w:val="28"/>
        </w:rPr>
        <w:t>-</w:t>
      </w:r>
      <w:r w:rsidR="004E64CE">
        <w:rPr>
          <w:rFonts w:ascii="Times New Roman" w:hAnsi="Times New Roman"/>
          <w:sz w:val="28"/>
          <w:szCs w:val="28"/>
        </w:rPr>
        <w:t xml:space="preserve"> </w:t>
      </w:r>
      <w:r w:rsidRPr="00EC20EB">
        <w:rPr>
          <w:rFonts w:ascii="Times New Roman" w:hAnsi="Times New Roman"/>
          <w:sz w:val="28"/>
          <w:szCs w:val="28"/>
        </w:rPr>
        <w:t>физиологические особенности человека в подростковом возрасте</w:t>
      </w:r>
    </w:p>
    <w:p w:rsidR="00EC20EB" w:rsidRPr="00EC20EB" w:rsidRDefault="00EC20EB" w:rsidP="004E64CE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>Взаимоотношения подростка и общества. Ответственность несовершеннолетних</w:t>
      </w:r>
      <w:r>
        <w:rPr>
          <w:rFonts w:ascii="Times New Roman" w:hAnsi="Times New Roman"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20EB"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Pr="00EC20EB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i/>
          <w:sz w:val="28"/>
          <w:szCs w:val="28"/>
        </w:rPr>
      </w:pPr>
      <w:r w:rsidRPr="00EC20EB">
        <w:rPr>
          <w:rStyle w:val="a7"/>
          <w:rFonts w:ascii="Times New Roman" w:hAnsi="Times New Roman" w:cs="Times New Roman"/>
          <w:b/>
          <w:sz w:val="28"/>
          <w:szCs w:val="28"/>
        </w:rPr>
        <w:t>Основы медицинских знаний и оказание первой медицинской помощи</w:t>
      </w:r>
      <w:r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>Тема</w:t>
      </w:r>
      <w:r w:rsidR="006512B0">
        <w:rPr>
          <w:rFonts w:ascii="Times New Roman" w:hAnsi="Times New Roman"/>
          <w:sz w:val="28"/>
          <w:szCs w:val="28"/>
        </w:rPr>
        <w:t xml:space="preserve"> 7</w:t>
      </w:r>
      <w:r w:rsidRPr="00EC20EB">
        <w:rPr>
          <w:rFonts w:ascii="Times New Roman" w:hAnsi="Times New Roman"/>
          <w:sz w:val="28"/>
          <w:szCs w:val="28"/>
        </w:rPr>
        <w:t xml:space="preserve">.  </w:t>
      </w:r>
      <w:r w:rsidRPr="00EC20EB">
        <w:rPr>
          <w:rStyle w:val="85pt"/>
          <w:rFonts w:ascii="Times New Roman" w:hAnsi="Times New Roman" w:cs="Times New Roman"/>
          <w:b/>
          <w:sz w:val="28"/>
          <w:szCs w:val="28"/>
        </w:rPr>
        <w:t>Первая медицинская помощь при неотложных состояниях</w:t>
      </w:r>
      <w:r>
        <w:rPr>
          <w:rStyle w:val="85pt"/>
          <w:rFonts w:ascii="Times New Roman" w:hAnsi="Times New Roman" w:cs="Times New Roman"/>
          <w:b/>
          <w:sz w:val="28"/>
          <w:szCs w:val="28"/>
        </w:rPr>
        <w:t>.</w:t>
      </w:r>
    </w:p>
    <w:p w:rsidR="00671132" w:rsidRDefault="00671132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671132" w:rsidRDefault="00671132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671132" w:rsidRDefault="00671132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671132" w:rsidRDefault="00671132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lastRenderedPageBreak/>
        <w:t>Общие правила оказания первой медицинской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>Оказание первой медицинской помощи при наружном кровотечении</w:t>
      </w:r>
      <w:r>
        <w:rPr>
          <w:rFonts w:ascii="Times New Roman" w:hAnsi="Times New Roman"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>Оказание первой медицинской помощи при ушибах и переломах</w:t>
      </w:r>
      <w:r>
        <w:rPr>
          <w:rFonts w:ascii="Times New Roman" w:hAnsi="Times New Roman"/>
          <w:sz w:val="28"/>
          <w:szCs w:val="28"/>
        </w:rPr>
        <w:t>.</w:t>
      </w:r>
    </w:p>
    <w:p w:rsidR="00EC20EB" w:rsidRPr="00EC20EB" w:rsidRDefault="00EC20EB" w:rsidP="00BB5A97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 w:rsidRPr="00EC20EB">
        <w:rPr>
          <w:rFonts w:ascii="Times New Roman" w:hAnsi="Times New Roman"/>
          <w:sz w:val="28"/>
          <w:szCs w:val="28"/>
        </w:rPr>
        <w:t>Общие правила транспортировки пострадавшего</w:t>
      </w:r>
      <w:r>
        <w:rPr>
          <w:rFonts w:ascii="Times New Roman" w:hAnsi="Times New Roman"/>
          <w:sz w:val="28"/>
          <w:szCs w:val="28"/>
        </w:rPr>
        <w:t>.</w:t>
      </w:r>
    </w:p>
    <w:p w:rsidR="00EC20EB" w:rsidRDefault="00EC20EB" w:rsidP="00BB5A9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422497" w:rsidRPr="00422497" w:rsidRDefault="00422497" w:rsidP="0042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497"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422497" w:rsidRPr="00422497" w:rsidRDefault="00422497" w:rsidP="0042249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2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базисном учебном плане на изучение курса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2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ОБЖ  в 7</w:t>
      </w:r>
      <w:r w:rsidRPr="00422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классе выделен обязательно один</w:t>
      </w:r>
      <w:r w:rsidRPr="00422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часа в неделю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компонента, т.е. 35 ч. в год, но так как    08. 01.2018 г., 26.03</w:t>
      </w:r>
      <w:r w:rsidRPr="00422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.2018 г.,   выпадают на </w:t>
      </w:r>
      <w:r w:rsidR="00671132">
        <w:rPr>
          <w:rFonts w:ascii="Times New Roman" w:eastAsia="Calibri" w:hAnsi="Times New Roman" w:cs="Times New Roman"/>
          <w:sz w:val="28"/>
          <w:szCs w:val="28"/>
          <w:lang w:eastAsia="en-US"/>
        </w:rPr>
        <w:t>каникулярные дни, то   программа реализуется за 33 часа</w:t>
      </w:r>
      <w:r w:rsidRPr="0042249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C20EB" w:rsidRDefault="00EC20EB" w:rsidP="00EC20EB">
      <w:pPr>
        <w:pStyle w:val="a5"/>
        <w:rPr>
          <w:rFonts w:ascii="Times New Roman" w:hAnsi="Times New Roman"/>
          <w:sz w:val="24"/>
          <w:szCs w:val="24"/>
        </w:rPr>
      </w:pPr>
    </w:p>
    <w:p w:rsidR="002C143C" w:rsidRPr="00671132" w:rsidRDefault="006512B0" w:rsidP="00671132">
      <w:pPr>
        <w:pStyle w:val="a5"/>
        <w:ind w:left="1211"/>
        <w:jc w:val="center"/>
        <w:rPr>
          <w:rFonts w:ascii="Times New Roman" w:hAnsi="Times New Roman"/>
          <w:b/>
          <w:sz w:val="28"/>
          <w:szCs w:val="28"/>
        </w:rPr>
      </w:pPr>
      <w:r w:rsidRPr="006512B0">
        <w:rPr>
          <w:rFonts w:ascii="Times New Roman" w:hAnsi="Times New Roman"/>
          <w:b/>
          <w:sz w:val="28"/>
          <w:szCs w:val="28"/>
        </w:rPr>
        <w:t>Календарно – тематическое планирование.</w:t>
      </w:r>
    </w:p>
    <w:tbl>
      <w:tblPr>
        <w:tblStyle w:val="a3"/>
        <w:tblW w:w="0" w:type="auto"/>
        <w:tblLook w:val="04A0"/>
      </w:tblPr>
      <w:tblGrid>
        <w:gridCol w:w="692"/>
        <w:gridCol w:w="3120"/>
        <w:gridCol w:w="1761"/>
        <w:gridCol w:w="1298"/>
        <w:gridCol w:w="1307"/>
        <w:gridCol w:w="2385"/>
      </w:tblGrid>
      <w:tr w:rsidR="006512B0" w:rsidRPr="00E44671" w:rsidTr="00D81E81">
        <w:trPr>
          <w:trHeight w:val="337"/>
        </w:trPr>
        <w:tc>
          <w:tcPr>
            <w:tcW w:w="692" w:type="dxa"/>
            <w:vMerge w:val="restart"/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7113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113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113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761" w:type="dxa"/>
            <w:vMerge w:val="restart"/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385" w:type="dxa"/>
            <w:vMerge w:val="restart"/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6512B0" w:rsidTr="00D81E81">
        <w:trPr>
          <w:trHeight w:val="306"/>
        </w:trPr>
        <w:tc>
          <w:tcPr>
            <w:tcW w:w="692" w:type="dxa"/>
            <w:vMerge/>
          </w:tcPr>
          <w:p w:rsidR="006512B0" w:rsidRPr="00E44671" w:rsidRDefault="006512B0" w:rsidP="00D81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6512B0" w:rsidRDefault="006512B0" w:rsidP="00D81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</w:tcPr>
          <w:p w:rsidR="006512B0" w:rsidRDefault="006512B0" w:rsidP="00D81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6512B0" w:rsidRPr="00671132" w:rsidRDefault="006512B0" w:rsidP="00D81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132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385" w:type="dxa"/>
            <w:vMerge/>
          </w:tcPr>
          <w:p w:rsidR="006512B0" w:rsidRDefault="006512B0" w:rsidP="00D81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1. Общие понятия об опасных и чрезвычайных ситуациях природного характера.</w:t>
            </w:r>
            <w:r w:rsidR="004E6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природные явления и причины их возникновения.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Г.1, п.1.1. стр.6-8,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20" w:type="dxa"/>
            <w:vAlign w:val="center"/>
          </w:tcPr>
          <w:p w:rsidR="006512B0" w:rsidRPr="00940839" w:rsidRDefault="006512B0" w:rsidP="00D81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характеристик природных явлений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1.09.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П.1.2, стр.9-15,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 за курс 6 класса.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и чрезвычайные ситуации природного 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П.1.3, стр.15-21,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132">
              <w:rPr>
                <w:rFonts w:ascii="Times New Roman" w:hAnsi="Times New Roman" w:cs="Times New Roman"/>
                <w:b/>
                <w:color w:val="000000"/>
              </w:rPr>
              <w:t>Глава 2. ЧС геологического происхождения, их причины и последствия.</w:t>
            </w: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Землетрясение. Причины возникновения землетрясения и его возможные последствия.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Г.2, п.2.1, стр.22-30,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от последствий землетрясения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П.2.2, стр.30-35,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населения при землетрясении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П.2.3, стр.35-43, конспект, рис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стр.42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вулканов на Земле,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извержение вулканов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Последствия извержения вулканов.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П.2.4-2.5, стр.44-57,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Опо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лзни, обвалы, их последствия. 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6512B0" w:rsidRPr="009E6A42" w:rsidRDefault="00261F84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П.2.6, стр.58-66,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120" w:type="dxa"/>
            <w:vAlign w:val="center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на тему </w:t>
            </w:r>
            <w:r w:rsidRPr="00A800D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8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ЧС геологического происхождения, их причины и последствия</w:t>
            </w:r>
            <w:r w:rsidRPr="00A800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6512B0" w:rsidRPr="009E6A42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6512B0" w:rsidRPr="009E6A42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20" w:type="dxa"/>
          </w:tcPr>
          <w:p w:rsidR="006512B0" w:rsidRPr="00A800D4" w:rsidRDefault="006512B0" w:rsidP="00D81E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ЧС метеорологического происхождения, их причины и последствия.</w:t>
            </w:r>
          </w:p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Ураганы,</w:t>
            </w: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смерчи</w:t>
            </w:r>
            <w:r w:rsidRPr="0024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причины их возникновения, возможные последствия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6512B0" w:rsidRPr="009E6A42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07" w:type="dxa"/>
          </w:tcPr>
          <w:p w:rsidR="006512B0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6512B0" w:rsidRPr="009E6A42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Г.3, п.3.1,3.3, стр.67-74,79-83, конспект, таблица на стр.71-72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от последст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вий ураганов,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смерчей.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0A7133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П.3.2, стр.74-78,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на тему «</w:t>
            </w:r>
            <w:r w:rsidRPr="00A800D4">
              <w:rPr>
                <w:rFonts w:ascii="Times New Roman" w:eastAsia="Calibri" w:hAnsi="Times New Roman" w:cs="Times New Roman"/>
                <w:sz w:val="24"/>
                <w:szCs w:val="24"/>
              </w:rPr>
              <w:t>ЧС метеорологического происхождения, их причины и последствия»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Глава 4. </w:t>
            </w:r>
            <w:r w:rsidRPr="00247D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ЧС гидрологического происхождения, их причины и последствия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Наводнения. Виды наводнений и их причины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Г.4, п.4.1.. стр.84-89,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от последствий наводнений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П.4.2, стр.89-93,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населению при угрозе и во время наводнения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6512B0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6512B0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П.4.3, стр.94-98, конспект, рис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стр96-97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Сели и их характеристика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П.4.4, стр.98-101,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от последствий селевых потоков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П.4.5, стр.102-104,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Цунами и их характеристика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П.4.6, стр.104-109. Конспект, рис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стр.107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от цунами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П.4.7, стр.109-112,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на тему «</w:t>
            </w:r>
            <w:r w:rsidRPr="00E26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ЧС гидрологического происхождения, их причины и последствия</w:t>
            </w:r>
            <w:r w:rsidRPr="00E263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5. Природные пожары и чрезвычайные ситуации биолого-социального происхождения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Лесные и торфяные пожары и их характеристика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Г.5,п.5.1, стр.119-124, конспект, сообщение о лесных пожарах на территории России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лесных и торфяных пожаров, защита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П.5.2, стр.125-131,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120" w:type="dxa"/>
          </w:tcPr>
          <w:p w:rsidR="00671132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Инфекционная заболеваемость людей и </w:t>
            </w:r>
          </w:p>
          <w:p w:rsidR="00671132" w:rsidRDefault="00671132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132" w:rsidRDefault="00671132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защита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П.5.3-5.4, стр.131-142.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на тему «</w:t>
            </w:r>
            <w:r w:rsidRPr="00E26383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пожары и чрезвычайные ситуации биолого-социального происхождения»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6. Духовно-нравственные основы противодействия терроризму и экстремизму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Терроризм и опасность вовлечения подростка в террористическую и экстремистскую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Г.6,п.6.1, стр.144-154, конспект, сообщения о террористических актах на территории России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Роль нравственных позиций и личных качеств подростка в формировании антитеррористического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П.6.2, стр.155-167.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7. Здоровый образ жизни и его значение для гармоничного развития человека.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уравновешенность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Стресс и его влияние на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Г.7, п.7.1-7.2, стр.170-179. Конспект, тест на стр.175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Анатом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>о-физиологические особенности человека в подростковом возрасте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П.7.3, стр.180-182,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8. Первая помощь при неотложных состояниях.</w:t>
            </w:r>
            <w:r w:rsidRPr="00247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Общие правила оказания первой помощи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Г.8, п.8.1-8.4, стр.184-199, конспект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120" w:type="dxa"/>
          </w:tcPr>
          <w:p w:rsidR="006512B0" w:rsidRPr="00247D0C" w:rsidRDefault="006512B0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 аптечка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120" w:type="dxa"/>
          </w:tcPr>
          <w:p w:rsidR="006512B0" w:rsidRPr="00247D0C" w:rsidRDefault="00F525E2" w:rsidP="00D81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по оказании первой помощи.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6512B0" w:rsidTr="00D81E81">
        <w:tc>
          <w:tcPr>
            <w:tcW w:w="692" w:type="dxa"/>
          </w:tcPr>
          <w:p w:rsidR="006512B0" w:rsidRPr="00E44671" w:rsidRDefault="006512B0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3120" w:type="dxa"/>
          </w:tcPr>
          <w:p w:rsidR="006512B0" w:rsidRPr="00247D0C" w:rsidRDefault="006512B0" w:rsidP="00F525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25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курс 7 класса.</w:t>
            </w:r>
          </w:p>
        </w:tc>
        <w:tc>
          <w:tcPr>
            <w:tcW w:w="1761" w:type="dxa"/>
          </w:tcPr>
          <w:p w:rsidR="006512B0" w:rsidRDefault="00CE1C4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7" w:type="dxa"/>
          </w:tcPr>
          <w:p w:rsidR="006512B0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6512B0" w:rsidRPr="009E6A4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512B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6512B0" w:rsidRDefault="006512B0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F525E2" w:rsidTr="00D81E81">
        <w:tc>
          <w:tcPr>
            <w:tcW w:w="692" w:type="dxa"/>
          </w:tcPr>
          <w:p w:rsidR="00F525E2" w:rsidRPr="00E44671" w:rsidRDefault="00F525E2" w:rsidP="00D81E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3120" w:type="dxa"/>
          </w:tcPr>
          <w:p w:rsidR="00F525E2" w:rsidRDefault="00F525E2" w:rsidP="00D81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за год. ТБ на летних каникулах.</w:t>
            </w:r>
          </w:p>
        </w:tc>
        <w:tc>
          <w:tcPr>
            <w:tcW w:w="1761" w:type="dxa"/>
          </w:tcPr>
          <w:p w:rsidR="00F525E2" w:rsidRDefault="00F525E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F525E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29.05.</w:t>
            </w:r>
          </w:p>
          <w:p w:rsidR="00F525E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7" w:type="dxa"/>
          </w:tcPr>
          <w:p w:rsidR="00F525E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29.05.</w:t>
            </w:r>
          </w:p>
          <w:p w:rsidR="00F525E2" w:rsidRDefault="00F525E2" w:rsidP="00D81E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5" w:type="dxa"/>
          </w:tcPr>
          <w:p w:rsidR="00F525E2" w:rsidRDefault="00F525E2" w:rsidP="00D81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8AC" w:rsidRPr="003A4F7D" w:rsidRDefault="00BB5A97" w:rsidP="001068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8AC" w:rsidRPr="001068AC" w:rsidRDefault="001068AC" w:rsidP="001068AC">
      <w:pPr>
        <w:pStyle w:val="a4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</w:p>
    <w:sectPr w:rsidR="001068AC" w:rsidRPr="001068AC" w:rsidSect="00671132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C7410"/>
    <w:multiLevelType w:val="hybridMultilevel"/>
    <w:tmpl w:val="AEE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C3FB0"/>
    <w:multiLevelType w:val="hybridMultilevel"/>
    <w:tmpl w:val="8DF09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785A6E"/>
    <w:multiLevelType w:val="hybridMultilevel"/>
    <w:tmpl w:val="30488D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A1B86"/>
    <w:multiLevelType w:val="hybridMultilevel"/>
    <w:tmpl w:val="F13ACE62"/>
    <w:lvl w:ilvl="0" w:tplc="655286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6027"/>
    <w:rsid w:val="00066027"/>
    <w:rsid w:val="000A7133"/>
    <w:rsid w:val="001068AC"/>
    <w:rsid w:val="001872C1"/>
    <w:rsid w:val="00261F84"/>
    <w:rsid w:val="002C143C"/>
    <w:rsid w:val="00422497"/>
    <w:rsid w:val="004E64CE"/>
    <w:rsid w:val="005700DB"/>
    <w:rsid w:val="006512B0"/>
    <w:rsid w:val="00654C8E"/>
    <w:rsid w:val="00671132"/>
    <w:rsid w:val="007E7A29"/>
    <w:rsid w:val="009367E1"/>
    <w:rsid w:val="00940839"/>
    <w:rsid w:val="00983143"/>
    <w:rsid w:val="00A800D4"/>
    <w:rsid w:val="00BB5A97"/>
    <w:rsid w:val="00BB7A9B"/>
    <w:rsid w:val="00C25F1B"/>
    <w:rsid w:val="00CE1C42"/>
    <w:rsid w:val="00CE70B7"/>
    <w:rsid w:val="00E26383"/>
    <w:rsid w:val="00EC20EB"/>
    <w:rsid w:val="00F525E2"/>
    <w:rsid w:val="00F8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20EB"/>
    <w:pPr>
      <w:ind w:left="720"/>
      <w:contextualSpacing/>
    </w:pPr>
  </w:style>
  <w:style w:type="paragraph" w:styleId="a5">
    <w:name w:val="No Spacing"/>
    <w:uiPriority w:val="1"/>
    <w:qFormat/>
    <w:rsid w:val="00EC20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+ Полужирный"/>
    <w:basedOn w:val="a0"/>
    <w:rsid w:val="00EC20E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0"/>
    <w:rsid w:val="00EC20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7">
    <w:name w:val="Основной текст + Курсив"/>
    <w:basedOn w:val="a0"/>
    <w:rsid w:val="00EC20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5pt0">
    <w:name w:val="Основной текст + 8;5 pt;Курсив"/>
    <w:basedOn w:val="a0"/>
    <w:rsid w:val="00EC20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2017-12-14T12:31:00Z</cp:lastPrinted>
  <dcterms:created xsi:type="dcterms:W3CDTF">2017-10-09T17:46:00Z</dcterms:created>
  <dcterms:modified xsi:type="dcterms:W3CDTF">2018-10-15T07:29:00Z</dcterms:modified>
</cp:coreProperties>
</file>